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3" w:rsidRDefault="003C3359" w:rsidP="0058761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66. става 3</w:t>
      </w:r>
      <w:r w:rsidR="00587613">
        <w:rPr>
          <w:lang w:val="sr-Cyrl-CS"/>
        </w:rPr>
        <w:t xml:space="preserve">. </w:t>
      </w:r>
      <w:proofErr w:type="spellStart"/>
      <w:r w:rsidR="00311580">
        <w:t>Закона</w:t>
      </w:r>
      <w:proofErr w:type="spellEnd"/>
      <w:r w:rsidR="00311580">
        <w:t xml:space="preserve"> о </w:t>
      </w:r>
      <w:proofErr w:type="spellStart"/>
      <w:r w:rsidR="00311580">
        <w:t>локалним</w:t>
      </w:r>
      <w:proofErr w:type="spellEnd"/>
      <w:r w:rsidR="00311580">
        <w:t xml:space="preserve"> </w:t>
      </w:r>
      <w:proofErr w:type="spellStart"/>
      <w:r w:rsidR="00311580">
        <w:t>изборима</w:t>
      </w:r>
      <w:proofErr w:type="spellEnd"/>
      <w:r w:rsidR="00311580">
        <w:t xml:space="preserve"> </w:t>
      </w:r>
      <w:r w:rsidR="00311580">
        <w:rPr>
          <w:lang w:val="sr-Cyrl-CS"/>
        </w:rPr>
        <w:t xml:space="preserve">(„Службени </w:t>
      </w:r>
      <w:proofErr w:type="gramStart"/>
      <w:r w:rsidR="00311580">
        <w:rPr>
          <w:lang w:val="sr-Cyrl-CS"/>
        </w:rPr>
        <w:t>гласник  РС</w:t>
      </w:r>
      <w:proofErr w:type="gramEnd"/>
      <w:r w:rsidR="00311580">
        <w:rPr>
          <w:lang w:val="sr-Cyrl-CS"/>
        </w:rPr>
        <w:t>“, број 14/2022),</w:t>
      </w:r>
      <w:r w:rsidR="00587613">
        <w:rPr>
          <w:lang w:val="sr-Cyrl-CS"/>
        </w:rPr>
        <w:t xml:space="preserve"> и члана 14. и 179. Пословника Скупштине општине Владичин Хан („Службени гласник Града Врања“, број 9/2019</w:t>
      </w:r>
      <w:r w:rsidR="00311580">
        <w:rPr>
          <w:lang w:val="sr-Cyrl-CS"/>
        </w:rPr>
        <w:t>, 43/2020 и 5/2023</w:t>
      </w:r>
      <w:r w:rsidR="00587613">
        <w:rPr>
          <w:lang w:val="sr-Cyrl-CS"/>
        </w:rPr>
        <w:t xml:space="preserve">), Скупштина општине Владичин Хан, на седници одржаној </w:t>
      </w:r>
      <w:r w:rsidR="0023747B">
        <w:rPr>
          <w:lang/>
        </w:rPr>
        <w:t>12. фебруара</w:t>
      </w:r>
      <w:r w:rsidR="00D56E5F">
        <w:t xml:space="preserve"> </w:t>
      </w:r>
      <w:r w:rsidR="00311580">
        <w:t>2024</w:t>
      </w:r>
      <w:r w:rsidR="00587613">
        <w:rPr>
          <w:lang w:val="sr-Cyrl-CS"/>
        </w:rPr>
        <w:t xml:space="preserve">. </w:t>
      </w:r>
      <w:proofErr w:type="gramStart"/>
      <w:r w:rsidR="00587613">
        <w:rPr>
          <w:lang w:val="sr-Cyrl-CS"/>
        </w:rPr>
        <w:t>године</w:t>
      </w:r>
      <w:proofErr w:type="gramEnd"/>
      <w:r w:rsidR="00587613">
        <w:rPr>
          <w:lang w:val="sr-Cyrl-CS"/>
        </w:rPr>
        <w:t xml:space="preserve">, донела је </w:t>
      </w:r>
    </w:p>
    <w:p w:rsidR="00587613" w:rsidRDefault="00587613" w:rsidP="00587613">
      <w:pPr>
        <w:jc w:val="both"/>
        <w:rPr>
          <w:lang w:val="sr-Cyrl-CS"/>
        </w:rPr>
      </w:pPr>
    </w:p>
    <w:p w:rsidR="00587613" w:rsidRDefault="00587613" w:rsidP="00587613">
      <w:pPr>
        <w:jc w:val="both"/>
        <w:rPr>
          <w:lang w:val="sr-Cyrl-CS"/>
        </w:rPr>
      </w:pPr>
    </w:p>
    <w:p w:rsidR="00311580" w:rsidRDefault="00311580" w:rsidP="00587613">
      <w:pPr>
        <w:jc w:val="center"/>
        <w:rPr>
          <w:b/>
          <w:lang w:val="sr-Cyrl-CS"/>
        </w:rPr>
      </w:pPr>
    </w:p>
    <w:p w:rsidR="00587613" w:rsidRDefault="00587613" w:rsidP="00587613">
      <w:pPr>
        <w:jc w:val="center"/>
        <w:rPr>
          <w:b/>
          <w:lang w:val="sr-Cyrl-CS"/>
        </w:rPr>
      </w:pPr>
      <w:r>
        <w:rPr>
          <w:b/>
          <w:lang w:val="sr-Cyrl-CS"/>
        </w:rPr>
        <w:t>ЗАКЉУЧАК</w:t>
      </w:r>
    </w:p>
    <w:p w:rsidR="00587613" w:rsidRDefault="00587613" w:rsidP="00587613">
      <w:pPr>
        <w:jc w:val="center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492"/>
        </w:tabs>
        <w:jc w:val="both"/>
        <w:rPr>
          <w:b/>
          <w:lang w:val="sr-Cyrl-CS"/>
        </w:rPr>
      </w:pPr>
    </w:p>
    <w:p w:rsidR="00587613" w:rsidRDefault="00587613" w:rsidP="00587613">
      <w:pPr>
        <w:numPr>
          <w:ilvl w:val="0"/>
          <w:numId w:val="3"/>
        </w:numPr>
        <w:jc w:val="both"/>
        <w:rPr>
          <w:lang w:val="sr-Cyrl-CS"/>
        </w:rPr>
      </w:pPr>
      <w:r w:rsidRPr="0023747B">
        <w:rPr>
          <w:lang w:val="sr-Cyrl-CS"/>
        </w:rPr>
        <w:t xml:space="preserve">Усваја се Извештај Верификационог одбора </w:t>
      </w:r>
      <w:r w:rsidR="0023747B">
        <w:rPr>
          <w:lang w:val="sr-Cyrl-CS"/>
        </w:rPr>
        <w:t xml:space="preserve">од 12. фебруара 2024. године, </w:t>
      </w:r>
      <w:r w:rsidRPr="0023747B">
        <w:rPr>
          <w:lang w:val="sr-Cyrl-CS"/>
        </w:rPr>
        <w:t xml:space="preserve">о потврђивању мандата одборника Скупштине општине Владичин Хан који су изабрани на изборима одржаним дана </w:t>
      </w:r>
      <w:r w:rsidR="00CD695E" w:rsidRPr="0023747B">
        <w:rPr>
          <w:lang w:val="sr-Cyrl-CS"/>
        </w:rPr>
        <w:t>17.</w:t>
      </w:r>
      <w:r w:rsidR="0023747B">
        <w:rPr>
          <w:lang w:val="sr-Cyrl-CS"/>
        </w:rPr>
        <w:t xml:space="preserve">12.2023. године и то: </w:t>
      </w:r>
    </w:p>
    <w:p w:rsidR="0023747B" w:rsidRDefault="0023747B" w:rsidP="0023747B">
      <w:pPr>
        <w:ind w:left="720"/>
        <w:jc w:val="both"/>
        <w:rPr>
          <w:lang w:val="sr-Cyrl-CS"/>
        </w:rPr>
      </w:pPr>
    </w:p>
    <w:p w:rsidR="0023747B" w:rsidRDefault="0023747B" w:rsidP="0023747B">
      <w:pPr>
        <w:ind w:firstLine="360"/>
        <w:jc w:val="both"/>
        <w:rPr>
          <w:b/>
        </w:rPr>
      </w:pPr>
      <w:r w:rsidRPr="00AD1287">
        <w:rPr>
          <w:lang w:val="sr-Cyrl-CS"/>
        </w:rPr>
        <w:t>Са изборне листе</w:t>
      </w:r>
      <w:r w:rsidRPr="00AD1287">
        <w:rPr>
          <w:b/>
          <w:lang w:val="sr-Cyrl-CS"/>
        </w:rPr>
        <w:t xml:space="preserve"> </w:t>
      </w:r>
      <w:r w:rsidRPr="0023747B">
        <w:rPr>
          <w:lang w:val="sr-Cyrl-CS"/>
        </w:rPr>
        <w:t>АЛЕКСАНДАР ВУЧИЋ – Владичин Хан не сме да стане</w:t>
      </w:r>
    </w:p>
    <w:p w:rsidR="0023747B" w:rsidRDefault="0023747B" w:rsidP="0023747B">
      <w:pPr>
        <w:ind w:firstLine="360"/>
        <w:jc w:val="both"/>
        <w:rPr>
          <w:b/>
        </w:rPr>
      </w:pPr>
    </w:p>
    <w:p w:rsidR="0023747B" w:rsidRDefault="0023747B" w:rsidP="00237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/>
        </w:rPr>
      </w:pPr>
      <w:r>
        <w:rPr>
          <w:lang/>
        </w:rPr>
        <w:t>Марку Младеновићу, мастер правнику</w:t>
      </w:r>
    </w:p>
    <w:p w:rsidR="0023747B" w:rsidRDefault="0023747B" w:rsidP="00237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/>
        </w:rPr>
      </w:pPr>
      <w:r>
        <w:rPr>
          <w:lang/>
        </w:rPr>
        <w:t>Николи Новковићу, медицинском техничару</w:t>
      </w:r>
    </w:p>
    <w:p w:rsidR="0023747B" w:rsidRDefault="0023747B" w:rsidP="00237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/>
        </w:rPr>
      </w:pPr>
      <w:r>
        <w:rPr>
          <w:lang/>
        </w:rPr>
        <w:t>Миљану Николићу, дипломираном инжењеру електротехнике и рачунарства</w:t>
      </w:r>
    </w:p>
    <w:p w:rsidR="0023747B" w:rsidRDefault="0023747B" w:rsidP="00237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/>
        </w:rPr>
      </w:pPr>
      <w:r>
        <w:rPr>
          <w:lang/>
        </w:rPr>
        <w:t>Габријели Михајловић, мастер географу</w:t>
      </w:r>
    </w:p>
    <w:p w:rsidR="0023747B" w:rsidRPr="002975D9" w:rsidRDefault="0023747B" w:rsidP="00237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/>
        </w:rPr>
      </w:pPr>
      <w:r>
        <w:rPr>
          <w:lang/>
        </w:rPr>
        <w:t>Новици Стаменковићу, пољопривредном произвођачу</w:t>
      </w:r>
    </w:p>
    <w:p w:rsidR="0023747B" w:rsidRPr="005E148E" w:rsidRDefault="0023747B" w:rsidP="0023747B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587613" w:rsidRPr="006C0E37" w:rsidRDefault="00A01350" w:rsidP="00A01350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587613" w:rsidRPr="006C0E37">
        <w:rPr>
          <w:lang w:val="sr-Cyrl-CS"/>
        </w:rPr>
        <w:t>Закључак доставити архиви ради евиденције.</w:t>
      </w: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СКУПШТИНА ОПШТИНЕ</w:t>
      </w: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ВЛАДИЧИН ХАН</w:t>
      </w:r>
    </w:p>
    <w:p w:rsidR="006163A5" w:rsidRPr="000D3DE5" w:rsidRDefault="00587613" w:rsidP="006163A5">
      <w:pPr>
        <w:rPr>
          <w:b/>
        </w:rPr>
      </w:pPr>
      <w:r w:rsidRPr="006C0E37">
        <w:rPr>
          <w:b/>
          <w:lang w:val="sr-Cyrl-CS"/>
        </w:rPr>
        <w:t xml:space="preserve">БРОЈ: </w:t>
      </w:r>
      <w:r w:rsidR="0023747B">
        <w:rPr>
          <w:b/>
        </w:rPr>
        <w:t>06</w:t>
      </w:r>
      <w:r w:rsidR="0023747B">
        <w:rPr>
          <w:b/>
          <w:lang/>
        </w:rPr>
        <w:t>-12</w:t>
      </w:r>
      <w:r w:rsidR="0023747B">
        <w:rPr>
          <w:b/>
        </w:rPr>
        <w:t>/</w:t>
      </w:r>
      <w:r w:rsidR="0023747B">
        <w:rPr>
          <w:b/>
          <w:lang/>
        </w:rPr>
        <w:t>1</w:t>
      </w:r>
      <w:r w:rsidR="0023747B">
        <w:rPr>
          <w:b/>
        </w:rPr>
        <w:t>-2/</w:t>
      </w:r>
      <w:r w:rsidR="00A90E83">
        <w:rPr>
          <w:b/>
        </w:rPr>
        <w:t>24</w:t>
      </w:r>
      <w:r w:rsidR="006163A5">
        <w:rPr>
          <w:b/>
        </w:rPr>
        <w:t>-I</w:t>
      </w:r>
    </w:p>
    <w:p w:rsidR="00587613" w:rsidRPr="006D2969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7B4CBC" w:rsidRDefault="0008491E" w:rsidP="0008491E">
      <w:pPr>
        <w:tabs>
          <w:tab w:val="left" w:pos="7213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  <w:t xml:space="preserve">ПРЕДСЕДНИЦА, </w:t>
      </w:r>
    </w:p>
    <w:p w:rsidR="000645F6" w:rsidRDefault="000645F6" w:rsidP="000645F6">
      <w:pPr>
        <w:tabs>
          <w:tab w:val="left" w:pos="7037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 w:rsidR="0008491E">
        <w:rPr>
          <w:b/>
          <w:lang w:val="sr-Cyrl-CS"/>
        </w:rPr>
        <w:t>Данијела Поповић</w:t>
      </w:r>
    </w:p>
    <w:p w:rsidR="007B4CBC" w:rsidRDefault="007B4CBC" w:rsidP="007B4CBC">
      <w:pPr>
        <w:tabs>
          <w:tab w:val="left" w:pos="637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</w:rPr>
        <w:t xml:space="preserve">           </w:t>
      </w:r>
      <w:r>
        <w:rPr>
          <w:b/>
          <w:lang w:val="sr-Cyrl-CS"/>
        </w:rPr>
        <w:t xml:space="preserve"> </w:t>
      </w:r>
    </w:p>
    <w:p w:rsidR="007B4CBC" w:rsidRDefault="007B4CBC" w:rsidP="007B4CBC">
      <w:pPr>
        <w:jc w:val="right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6945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587613" w:rsidRPr="006C0E37" w:rsidRDefault="00587613" w:rsidP="00587613"/>
    <w:p w:rsidR="00587613" w:rsidRPr="006C0E37" w:rsidRDefault="00587613" w:rsidP="00587613"/>
    <w:p w:rsidR="00712DF4" w:rsidRPr="00587613" w:rsidRDefault="00712DF4" w:rsidP="00587613">
      <w:pPr>
        <w:jc w:val="center"/>
      </w:pPr>
    </w:p>
    <w:sectPr w:rsidR="00712DF4" w:rsidRPr="00587613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96C"/>
    <w:multiLevelType w:val="hybridMultilevel"/>
    <w:tmpl w:val="D5DA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16520"/>
    <w:multiLevelType w:val="hybridMultilevel"/>
    <w:tmpl w:val="E7BA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7613"/>
    <w:rsid w:val="000645F6"/>
    <w:rsid w:val="0008491E"/>
    <w:rsid w:val="00156CB2"/>
    <w:rsid w:val="00190A0D"/>
    <w:rsid w:val="001F2E03"/>
    <w:rsid w:val="0023034D"/>
    <w:rsid w:val="0023747B"/>
    <w:rsid w:val="002E2BC4"/>
    <w:rsid w:val="00311580"/>
    <w:rsid w:val="003C3359"/>
    <w:rsid w:val="003E7E00"/>
    <w:rsid w:val="00587613"/>
    <w:rsid w:val="006163A5"/>
    <w:rsid w:val="006C102E"/>
    <w:rsid w:val="00712DF4"/>
    <w:rsid w:val="00753538"/>
    <w:rsid w:val="007B1B04"/>
    <w:rsid w:val="007B4CBC"/>
    <w:rsid w:val="007C1C1D"/>
    <w:rsid w:val="00933C1A"/>
    <w:rsid w:val="00A01350"/>
    <w:rsid w:val="00A90E83"/>
    <w:rsid w:val="00CD695E"/>
    <w:rsid w:val="00D56E5F"/>
    <w:rsid w:val="00F0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47B"/>
    <w:pPr>
      <w:spacing w:after="200" w:line="276" w:lineRule="auto"/>
      <w:ind w:left="720"/>
      <w:contextualSpacing/>
    </w:pPr>
    <w:rPr>
      <w:rFonts w:eastAsia="Calibri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12</cp:revision>
  <cp:lastPrinted>2020-08-25T08:03:00Z</cp:lastPrinted>
  <dcterms:created xsi:type="dcterms:W3CDTF">2020-08-20T06:33:00Z</dcterms:created>
  <dcterms:modified xsi:type="dcterms:W3CDTF">2024-02-13T07:38:00Z</dcterms:modified>
</cp:coreProperties>
</file>